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  <w:bookmarkStart w:id="0" w:name="_GoBack"/>
      <w:bookmarkEnd w:id="0"/>
      <w:r>
        <w:rPr>
          <w:rFonts w:ascii="Tahoma" w:hAnsi="Tahoma" w:cs="Tahoma"/>
          <w:color w:val="000000"/>
          <w:sz w:val="24"/>
          <w:szCs w:val="24"/>
        </w:rPr>
        <w:t>CONSUMER COMPLAINT FORM AGAINST A CALDA MEMBER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wish to file a complaint against the individual named below whom I believe is a member of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your</w:t>
      </w:r>
      <w:proofErr w:type="gramEnd"/>
      <w:r>
        <w:rPr>
          <w:rFonts w:ascii="Tahoma" w:hAnsi="Tahoma" w:cs="Tahoma"/>
          <w:color w:val="000000"/>
        </w:rPr>
        <w:t xml:space="preserve"> Association (I verified that they are an active member by checking your Member Roster). I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understand</w:t>
      </w:r>
      <w:proofErr w:type="gramEnd"/>
      <w:r>
        <w:rPr>
          <w:rFonts w:ascii="Tahoma" w:hAnsi="Tahoma" w:cs="Tahoma"/>
          <w:color w:val="000000"/>
        </w:rPr>
        <w:t xml:space="preserve"> that the California Association of Legal Document Assistants (CALDA) is unable to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represent</w:t>
      </w:r>
      <w:proofErr w:type="gramEnd"/>
      <w:r>
        <w:rPr>
          <w:rFonts w:ascii="Tahoma" w:hAnsi="Tahoma" w:cs="Tahoma"/>
          <w:color w:val="000000"/>
        </w:rPr>
        <w:t xml:space="preserve"> individual private citizens seeking the return of their money or other personal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remedies</w:t>
      </w:r>
      <w:proofErr w:type="gramEnd"/>
      <w:r>
        <w:rPr>
          <w:rFonts w:ascii="Tahoma" w:hAnsi="Tahoma" w:cs="Tahoma"/>
          <w:color w:val="000000"/>
        </w:rPr>
        <w:t>. However, I am filing this complaint to notify your association of the activities of this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individual</w:t>
      </w:r>
      <w:proofErr w:type="gramEnd"/>
      <w:r>
        <w:rPr>
          <w:rFonts w:ascii="Tahoma" w:hAnsi="Tahoma" w:cs="Tahoma"/>
          <w:color w:val="000000"/>
        </w:rPr>
        <w:t>. I am attaching copies of all relevant documents I feel are important to support my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complaint</w:t>
      </w:r>
      <w:proofErr w:type="gramEnd"/>
      <w:r>
        <w:rPr>
          <w:rFonts w:ascii="Tahoma" w:hAnsi="Tahoma" w:cs="Tahoma"/>
          <w:color w:val="000000"/>
        </w:rPr>
        <w:t>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MY NAME: ________________________________________________________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ADDRESS</w:t>
      </w:r>
      <w:proofErr w:type="gramStart"/>
      <w:r>
        <w:rPr>
          <w:rFonts w:ascii="Tahoma" w:hAnsi="Tahoma" w:cs="Tahoma"/>
          <w:color w:val="000000"/>
        </w:rPr>
        <w:t>:_</w:t>
      </w:r>
      <w:proofErr w:type="gramEnd"/>
      <w:r>
        <w:rPr>
          <w:rFonts w:ascii="Tahoma" w:hAnsi="Tahoma" w:cs="Tahoma"/>
          <w:color w:val="000000"/>
        </w:rPr>
        <w:t>__________________________________________________________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CITY</w:t>
      </w:r>
      <w:proofErr w:type="gramStart"/>
      <w:r>
        <w:rPr>
          <w:rFonts w:ascii="Tahoma" w:hAnsi="Tahoma" w:cs="Tahoma"/>
          <w:color w:val="000000"/>
        </w:rPr>
        <w:t>:_</w:t>
      </w:r>
      <w:proofErr w:type="gramEnd"/>
      <w:r>
        <w:rPr>
          <w:rFonts w:ascii="Tahoma" w:hAnsi="Tahoma" w:cs="Tahoma"/>
          <w:color w:val="000000"/>
        </w:rPr>
        <w:t>______________________ STATE:_________ ZIP CODE:____________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TELEPHONE: </w:t>
      </w:r>
      <w:proofErr w:type="gramStart"/>
      <w:r>
        <w:rPr>
          <w:rFonts w:ascii="Tahoma" w:hAnsi="Tahoma" w:cs="Tahoma"/>
          <w:color w:val="000000"/>
        </w:rPr>
        <w:t>HOME(</w:t>
      </w:r>
      <w:proofErr w:type="gramEnd"/>
      <w:r>
        <w:rPr>
          <w:rFonts w:ascii="Tahoma" w:hAnsi="Tahoma" w:cs="Tahoma"/>
          <w:color w:val="000000"/>
        </w:rPr>
        <w:t>___)____________ WORK:(___)____________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EMAIL ADDRESS: _____________________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NAME OF CALDA MEMBER I AM COMPLAINING ABOUT: ___________________________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THEIR ADDRESS</w:t>
      </w:r>
      <w:proofErr w:type="gramStart"/>
      <w:r>
        <w:rPr>
          <w:rFonts w:ascii="Tahoma" w:hAnsi="Tahoma" w:cs="Tahoma"/>
          <w:color w:val="000000"/>
        </w:rPr>
        <w:t>:_</w:t>
      </w:r>
      <w:proofErr w:type="gramEnd"/>
      <w:r>
        <w:rPr>
          <w:rFonts w:ascii="Tahoma" w:hAnsi="Tahoma" w:cs="Tahoma"/>
          <w:color w:val="000000"/>
        </w:rPr>
        <w:t>_________________________________________________________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THEIR CITY</w:t>
      </w:r>
      <w:proofErr w:type="gramStart"/>
      <w:r>
        <w:rPr>
          <w:rFonts w:ascii="Tahoma" w:hAnsi="Tahoma" w:cs="Tahoma"/>
          <w:color w:val="000000"/>
        </w:rPr>
        <w:t>:_</w:t>
      </w:r>
      <w:proofErr w:type="gramEnd"/>
      <w:r>
        <w:rPr>
          <w:rFonts w:ascii="Tahoma" w:hAnsi="Tahoma" w:cs="Tahoma"/>
          <w:color w:val="000000"/>
        </w:rPr>
        <w:t>______________________ STATE:_________ ZIP CODE:____________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TELEPHONE: </w:t>
      </w:r>
      <w:proofErr w:type="gramStart"/>
      <w:r>
        <w:rPr>
          <w:rFonts w:ascii="Tahoma" w:hAnsi="Tahoma" w:cs="Tahoma"/>
          <w:color w:val="000000"/>
        </w:rPr>
        <w:t>WORK:</w:t>
      </w:r>
      <w:proofErr w:type="gramEnd"/>
      <w:r>
        <w:rPr>
          <w:rFonts w:ascii="Tahoma" w:hAnsi="Tahoma" w:cs="Tahoma"/>
          <w:color w:val="000000"/>
        </w:rPr>
        <w:t>(___)____________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WHAT HAPPENED? Describe the events, who, what, when, where, how, and why, in the order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in</w:t>
      </w:r>
      <w:proofErr w:type="gramEnd"/>
      <w:r>
        <w:rPr>
          <w:rFonts w:ascii="Tahoma" w:hAnsi="Tahoma" w:cs="Tahoma"/>
          <w:color w:val="000000"/>
        </w:rPr>
        <w:t xml:space="preserve"> which they happened. Please include with this, copies of all contracts, receipts, or other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papers</w:t>
      </w:r>
      <w:proofErr w:type="gramEnd"/>
      <w:r>
        <w:rPr>
          <w:rFonts w:ascii="Tahoma" w:hAnsi="Tahoma" w:cs="Tahoma"/>
          <w:color w:val="000000"/>
        </w:rPr>
        <w:t xml:space="preserve"> which you were given or will support your position, whether signed or not (use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additional</w:t>
      </w:r>
      <w:proofErr w:type="gramEnd"/>
      <w:r>
        <w:rPr>
          <w:rFonts w:ascii="Tahoma" w:hAnsi="Tahoma" w:cs="Tahoma"/>
          <w:color w:val="000000"/>
        </w:rPr>
        <w:t xml:space="preserve"> pages as needed).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____________________________________________________________________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 declare under penalty of perjury that the information contained herein and attached hereto is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true</w:t>
      </w:r>
      <w:proofErr w:type="gramEnd"/>
      <w:r>
        <w:rPr>
          <w:rFonts w:ascii="Tahoma" w:hAnsi="Tahoma" w:cs="Tahoma"/>
          <w:color w:val="000000"/>
        </w:rPr>
        <w:t xml:space="preserve"> and correct to the best of my knowledge and belief.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Dated: ______________________at____________________, CA.</w:t>
      </w:r>
    </w:p>
    <w:p w:rsidR="000F1F97" w:rsidRDefault="000F1F97" w:rsidP="000F1F97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Signature: ____________________________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This complaint WILL be sent to the individual complained about.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NOTICE TO CONSUMER: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We have provided a consumer complaint form for your use should you have a complaint against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a</w:t>
      </w:r>
      <w:proofErr w:type="gramEnd"/>
      <w:r>
        <w:rPr>
          <w:rFonts w:ascii="Tahoma" w:hAnsi="Tahoma" w:cs="Tahoma"/>
          <w:color w:val="000000"/>
        </w:rPr>
        <w:t xml:space="preserve"> Legal Document Assistant who is a member of the California Association of Legal Document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Assistants (CALDA).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PLEASE NOTE: CALDA is not a policing agency. We are unable to represent individual private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citizens</w:t>
      </w:r>
      <w:proofErr w:type="gramEnd"/>
      <w:r>
        <w:rPr>
          <w:rFonts w:ascii="Tahoma" w:hAnsi="Tahoma" w:cs="Tahoma"/>
          <w:color w:val="000000"/>
        </w:rPr>
        <w:t xml:space="preserve"> seeking the return of their money or other personal remedies. The only authority we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hold</w:t>
      </w:r>
      <w:proofErr w:type="gramEnd"/>
      <w:r>
        <w:rPr>
          <w:rFonts w:ascii="Tahoma" w:hAnsi="Tahoma" w:cs="Tahoma"/>
          <w:color w:val="000000"/>
        </w:rPr>
        <w:t xml:space="preserve"> is inclusion or exclusion of membership in this Association. Below is an overview of the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Professional Standards Committee procedures for handling consumer complaints: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PROCEDURES FOR HANDLING COMPLAINTS OF VIOLATIONS OF THE CALDA CODE OF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ETHICAL STANDARDS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STEP 1: The Committee Chair will discover whether the accused person is a member or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applicant</w:t>
      </w:r>
      <w:proofErr w:type="gramEnd"/>
      <w:r>
        <w:rPr>
          <w:rFonts w:ascii="Tahoma" w:hAnsi="Tahoma" w:cs="Tahoma"/>
          <w:color w:val="000000"/>
        </w:rPr>
        <w:t xml:space="preserve"> for membership in CALDA.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STEP 2: If the accused person is a member or applicant for membership in CALDA, you will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be</w:t>
      </w:r>
      <w:proofErr w:type="gramEnd"/>
      <w:r>
        <w:rPr>
          <w:rFonts w:ascii="Tahoma" w:hAnsi="Tahoma" w:cs="Tahoma"/>
          <w:color w:val="000000"/>
        </w:rPr>
        <w:t xml:space="preserve"> so informed and the following steps will apply.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STEP 3: You will be requested to present your claim in writing, including any supporting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documents</w:t>
      </w:r>
      <w:proofErr w:type="gramEnd"/>
      <w:r>
        <w:rPr>
          <w:rFonts w:ascii="Tahoma" w:hAnsi="Tahoma" w:cs="Tahoma"/>
          <w:color w:val="000000"/>
        </w:rPr>
        <w:t>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STEP 4: Upon receipt of the written claim, the Committee Chair will cause a letter to be sent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to</w:t>
      </w:r>
      <w:proofErr w:type="gramEnd"/>
      <w:r>
        <w:rPr>
          <w:rFonts w:ascii="Tahoma" w:hAnsi="Tahoma" w:cs="Tahoma"/>
          <w:color w:val="000000"/>
        </w:rPr>
        <w:t xml:space="preserve"> you acknowledging receipt of your complaint and enclosing a copy of CALDA's Code of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Ethical Standards.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STEP 5: The accused member will be contacted and given a reasonable time (no more than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30 days) in which to respond to your complaint.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STEP 6: After reviewing your complaint and the response from the accused member, the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Committee Chair may attempt to settle the matter by mutual agreement. However, the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Committee Chair is not required to attempt such a settlement.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STEP 7: If the complaint is not resolved within a reasonable time, the Committee Chair, in its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sole</w:t>
      </w:r>
      <w:proofErr w:type="gramEnd"/>
      <w:r>
        <w:rPr>
          <w:rFonts w:ascii="Tahoma" w:hAnsi="Tahoma" w:cs="Tahoma"/>
          <w:color w:val="000000"/>
        </w:rPr>
        <w:t xml:space="preserve"> discretion, shall decide whether to cause your complaint to come before the Governing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Board.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STEP 8: If disciplinary action is considered by the Governing Board, you and the accused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member</w:t>
      </w:r>
      <w:proofErr w:type="gramEnd"/>
      <w:r>
        <w:rPr>
          <w:rFonts w:ascii="Tahoma" w:hAnsi="Tahoma" w:cs="Tahoma"/>
          <w:color w:val="000000"/>
        </w:rPr>
        <w:t xml:space="preserve"> will be notified and offered the opportunity to present your respective positions.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STEP 9: If a violation of the Code of Ethical Standards is upheld, the Governing Board may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terminate</w:t>
      </w:r>
      <w:proofErr w:type="gramEnd"/>
      <w:r>
        <w:rPr>
          <w:rFonts w:ascii="Tahoma" w:hAnsi="Tahoma" w:cs="Tahoma"/>
          <w:color w:val="000000"/>
        </w:rPr>
        <w:t xml:space="preserve"> membership, suspend membership, refuse membership renewal, or take any other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action</w:t>
      </w:r>
      <w:proofErr w:type="gramEnd"/>
      <w:r>
        <w:rPr>
          <w:rFonts w:ascii="Tahoma" w:hAnsi="Tahoma" w:cs="Tahoma"/>
          <w:color w:val="000000"/>
        </w:rPr>
        <w:t xml:space="preserve"> deemed proper against the accused member.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Please print this entire page, fill in all details, and mail it (plus supporting documents) to: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Professional Standards Chair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Attn: DEBRA HOLLIS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000000"/>
        </w:rPr>
      </w:pPr>
      <w:r>
        <w:rPr>
          <w:rFonts w:ascii="Tahoma,Bold" w:hAnsi="Tahoma,Bold" w:cs="Tahoma,Bold"/>
          <w:b/>
          <w:bCs/>
          <w:color w:val="000000"/>
        </w:rPr>
        <w:t>CALDA, P.O. Box 2751, Granite Bay, CA 95746</w:t>
      </w:r>
    </w:p>
    <w:p w:rsidR="000F1F97" w:rsidRDefault="000F1F97" w:rsidP="000F1F9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See CALDA's </w:t>
      </w:r>
      <w:r>
        <w:rPr>
          <w:rFonts w:ascii="Tahoma,Bold" w:hAnsi="Tahoma,Bold" w:cs="Tahoma,Bold"/>
          <w:b/>
          <w:bCs/>
          <w:color w:val="0070C1"/>
        </w:rPr>
        <w:t xml:space="preserve">Code of Ethical Standards </w:t>
      </w:r>
      <w:r>
        <w:rPr>
          <w:rFonts w:ascii="Tahoma" w:hAnsi="Tahoma" w:cs="Tahoma"/>
          <w:color w:val="000000"/>
        </w:rPr>
        <w:t>for a more detailed outline of the specific</w:t>
      </w:r>
    </w:p>
    <w:p w:rsidR="0007050B" w:rsidRDefault="000F1F97" w:rsidP="000F1F97">
      <w:proofErr w:type="gramStart"/>
      <w:r>
        <w:rPr>
          <w:rFonts w:ascii="Tahoma" w:hAnsi="Tahoma" w:cs="Tahoma"/>
          <w:color w:val="000000"/>
        </w:rPr>
        <w:t>procedures</w:t>
      </w:r>
      <w:proofErr w:type="gramEnd"/>
      <w:r>
        <w:rPr>
          <w:rFonts w:ascii="Tahoma" w:hAnsi="Tahoma" w:cs="Tahoma"/>
          <w:color w:val="000000"/>
        </w:rPr>
        <w:t xml:space="preserve"> involved.</w:t>
      </w:r>
    </w:p>
    <w:sectPr w:rsidR="00070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F97"/>
    <w:rsid w:val="0007050B"/>
    <w:rsid w:val="000F1F97"/>
    <w:rsid w:val="0031052C"/>
    <w:rsid w:val="00A3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3A4B15-9FB1-40CB-AB82-EF0DD588B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CALDA</dc:creator>
  <cp:lastModifiedBy>Steve Campbell</cp:lastModifiedBy>
  <cp:revision>2</cp:revision>
  <cp:lastPrinted>2017-08-07T20:21:00Z</cp:lastPrinted>
  <dcterms:created xsi:type="dcterms:W3CDTF">2018-12-11T20:03:00Z</dcterms:created>
  <dcterms:modified xsi:type="dcterms:W3CDTF">2018-12-11T20:03:00Z</dcterms:modified>
</cp:coreProperties>
</file>